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E8D" w:rsidRDefault="008E6E8D" w:rsidP="008E6E8D">
      <w:pPr>
        <w:jc w:val="center"/>
        <w:rPr>
          <w:b/>
          <w:sz w:val="28"/>
        </w:rPr>
      </w:pPr>
      <w:r>
        <w:rPr>
          <w:b/>
          <w:sz w:val="28"/>
        </w:rPr>
        <w:t>АДМИНИСТРАЦИЯ ФЕДОРОВСКОГО СЕЛЬСОВЕТА</w:t>
      </w:r>
    </w:p>
    <w:p w:rsidR="008E6E8D" w:rsidRDefault="008E6E8D" w:rsidP="008E6E8D">
      <w:pPr>
        <w:jc w:val="center"/>
        <w:rPr>
          <w:b/>
          <w:sz w:val="28"/>
        </w:rPr>
      </w:pPr>
      <w:r>
        <w:rPr>
          <w:b/>
          <w:sz w:val="28"/>
        </w:rPr>
        <w:t>Северного района Новосибирской области</w:t>
      </w:r>
    </w:p>
    <w:p w:rsidR="008E6E8D" w:rsidRPr="003C5A6F" w:rsidRDefault="008E6E8D" w:rsidP="008E6E8D">
      <w:pPr>
        <w:jc w:val="center"/>
        <w:rPr>
          <w:b/>
        </w:rPr>
      </w:pPr>
    </w:p>
    <w:p w:rsidR="008E6E8D" w:rsidRDefault="008E6E8D" w:rsidP="008E6E8D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8E6E8D" w:rsidRPr="003C5A6F" w:rsidRDefault="008E6E8D" w:rsidP="008E6E8D">
      <w:pPr>
        <w:jc w:val="center"/>
        <w:rPr>
          <w:b/>
        </w:rPr>
      </w:pPr>
    </w:p>
    <w:p w:rsidR="008E6E8D" w:rsidRPr="00D311D9" w:rsidRDefault="008E6E8D" w:rsidP="008E6E8D">
      <w:pPr>
        <w:rPr>
          <w:b/>
          <w:sz w:val="28"/>
        </w:rPr>
      </w:pPr>
      <w:r w:rsidRPr="00D311D9">
        <w:rPr>
          <w:b/>
          <w:sz w:val="28"/>
        </w:rPr>
        <w:t>15.04.2013                                              с</w:t>
      </w:r>
      <w:proofErr w:type="gramStart"/>
      <w:r w:rsidRPr="00D311D9">
        <w:rPr>
          <w:b/>
          <w:sz w:val="28"/>
        </w:rPr>
        <w:t>.Ф</w:t>
      </w:r>
      <w:proofErr w:type="gramEnd"/>
      <w:r w:rsidRPr="00D311D9">
        <w:rPr>
          <w:b/>
          <w:sz w:val="28"/>
        </w:rPr>
        <w:t>едоровка                                        № 22</w:t>
      </w:r>
    </w:p>
    <w:p w:rsidR="008E6E8D" w:rsidRPr="00D311D9" w:rsidRDefault="008E6E8D" w:rsidP="008E6E8D">
      <w:pPr>
        <w:rPr>
          <w:b/>
          <w:sz w:val="28"/>
        </w:rPr>
      </w:pPr>
    </w:p>
    <w:p w:rsidR="008E6E8D" w:rsidRPr="00D311D9" w:rsidRDefault="008E6E8D" w:rsidP="008E6E8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1D9"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</w:t>
      </w:r>
    </w:p>
    <w:p w:rsidR="008E6E8D" w:rsidRPr="00D311D9" w:rsidRDefault="008E6E8D" w:rsidP="008E6E8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1D9">
        <w:rPr>
          <w:rFonts w:ascii="Times New Roman" w:hAnsi="Times New Roman" w:cs="Times New Roman"/>
          <w:b/>
          <w:sz w:val="28"/>
          <w:szCs w:val="28"/>
        </w:rPr>
        <w:t xml:space="preserve">руководителей муниципальных казенных  учреждений, </w:t>
      </w:r>
    </w:p>
    <w:p w:rsidR="008E6E8D" w:rsidRPr="00D311D9" w:rsidRDefault="008E6E8D" w:rsidP="008E6E8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1D9">
        <w:rPr>
          <w:rFonts w:ascii="Times New Roman" w:hAnsi="Times New Roman" w:cs="Times New Roman"/>
          <w:b/>
          <w:sz w:val="28"/>
          <w:szCs w:val="28"/>
        </w:rPr>
        <w:t>и лицами, замещающими эти должности</w:t>
      </w:r>
    </w:p>
    <w:p w:rsidR="008E6E8D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3B090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274D5A">
          <w:rPr>
            <w:rFonts w:ascii="Times New Roman" w:hAnsi="Times New Roman" w:cs="Times New Roman"/>
            <w:color w:val="000000"/>
            <w:sz w:val="28"/>
            <w:szCs w:val="28"/>
          </w:rPr>
          <w:t>частью 7.1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274D5A">
          <w:rPr>
            <w:rFonts w:ascii="Times New Roman" w:hAnsi="Times New Roman" w:cs="Times New Roman"/>
            <w:color w:val="000000"/>
            <w:sz w:val="28"/>
            <w:szCs w:val="28"/>
          </w:rPr>
          <w:t xml:space="preserve"> статьи 8</w:t>
        </w:r>
      </w:hyperlink>
      <w:r w:rsidRPr="00274D5A">
        <w:rPr>
          <w:rFonts w:ascii="Times New Roman" w:hAnsi="Times New Roman" w:cs="Times New Roman"/>
          <w:color w:val="000000"/>
          <w:sz w:val="28"/>
          <w:szCs w:val="28"/>
        </w:rPr>
        <w:t xml:space="preserve"> Фе</w:t>
      </w:r>
      <w:r w:rsidRPr="003B0908">
        <w:rPr>
          <w:rFonts w:ascii="Times New Roman" w:hAnsi="Times New Roman" w:cs="Times New Roman"/>
          <w:sz w:val="28"/>
          <w:szCs w:val="28"/>
        </w:rPr>
        <w:t>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25.12.2008 № 273-ФЗ</w:t>
      </w:r>
      <w:r w:rsidRPr="003B0908">
        <w:rPr>
          <w:rFonts w:ascii="Times New Roman" w:hAnsi="Times New Roman" w:cs="Times New Roman"/>
          <w:sz w:val="28"/>
          <w:szCs w:val="28"/>
        </w:rPr>
        <w:t xml:space="preserve"> "О противодействии коррупции"</w:t>
      </w:r>
      <w:r>
        <w:rPr>
          <w:rFonts w:ascii="Times New Roman" w:hAnsi="Times New Roman" w:cs="Times New Roman"/>
          <w:sz w:val="28"/>
          <w:szCs w:val="28"/>
        </w:rPr>
        <w:t xml:space="preserve">, на основании постановления </w:t>
      </w:r>
      <w:r w:rsidRPr="003B0908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0908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>от 13.03.2013 № 207 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должности», администрация Федоровского сельсовета Северного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E6E8D" w:rsidRPr="003B0908" w:rsidRDefault="008E6E8D" w:rsidP="008E6E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3B0908">
        <w:rPr>
          <w:rFonts w:ascii="Times New Roman" w:hAnsi="Times New Roman" w:cs="Times New Roman"/>
          <w:sz w:val="28"/>
          <w:szCs w:val="28"/>
        </w:rPr>
        <w:t>: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1. Утвердить прилагаем</w:t>
      </w:r>
      <w:r>
        <w:rPr>
          <w:rFonts w:ascii="Times New Roman" w:hAnsi="Times New Roman" w:cs="Times New Roman"/>
          <w:sz w:val="28"/>
          <w:szCs w:val="28"/>
        </w:rPr>
        <w:t>ые Правила  проверки</w:t>
      </w:r>
      <w:r w:rsidRPr="003B0908">
        <w:rPr>
          <w:rFonts w:ascii="Times New Roman" w:hAnsi="Times New Roman" w:cs="Times New Roman"/>
          <w:sz w:val="28"/>
          <w:szCs w:val="28"/>
        </w:rPr>
        <w:t xml:space="preserve">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учреждений, и лицами, замещающими эти должности.</w:t>
      </w:r>
    </w:p>
    <w:p w:rsidR="008E6E8D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8E6E8D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8E6E8D" w:rsidRDefault="008E6E8D" w:rsidP="008E6E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8E6E8D" w:rsidRDefault="008E6E8D" w:rsidP="008E6E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В.Я.Писаренко</w:t>
      </w:r>
    </w:p>
    <w:p w:rsidR="008E6E8D" w:rsidRDefault="008E6E8D" w:rsidP="008E6E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E6E8D" w:rsidRPr="003B0908" w:rsidRDefault="008E6E8D" w:rsidP="008E6E8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УТВЕРЖДЕНЫ</w:t>
      </w:r>
    </w:p>
    <w:p w:rsidR="008E6E8D" w:rsidRDefault="008E6E8D" w:rsidP="008E6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3B0908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E6E8D" w:rsidRDefault="008E6E8D" w:rsidP="008E6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Федоровского сельсовета </w:t>
      </w:r>
    </w:p>
    <w:p w:rsidR="008E6E8D" w:rsidRDefault="008E6E8D" w:rsidP="008E6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Северного района </w:t>
      </w:r>
    </w:p>
    <w:p w:rsidR="008E6E8D" w:rsidRDefault="008E6E8D" w:rsidP="008E6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Новосибирской области </w:t>
      </w:r>
    </w:p>
    <w:p w:rsidR="008E6E8D" w:rsidRDefault="008E6E8D" w:rsidP="008E6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от 15.04.2013 № 22   </w:t>
      </w:r>
    </w:p>
    <w:p w:rsidR="008E6E8D" w:rsidRDefault="008E6E8D" w:rsidP="008E6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E6E8D" w:rsidRDefault="008E6E8D" w:rsidP="008E6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8E6E8D" w:rsidRDefault="008E6E8D" w:rsidP="008E6E8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</w:t>
      </w:r>
    </w:p>
    <w:p w:rsidR="008E6E8D" w:rsidRDefault="008E6E8D" w:rsidP="008E6E8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казенных учреждений, и лицами, замещающими эти должности</w:t>
      </w:r>
    </w:p>
    <w:p w:rsidR="008E6E8D" w:rsidRPr="003B0908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1. Настоящим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B0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Правилами </w:t>
      </w:r>
      <w:r w:rsidRPr="003B0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 достоверности и полноты сведений о доходах, об имуществе и обязательствах имущественного характера,  представляемых гражданами, претендующими на замещение должностей руководителей муниципальных казенных учреждений, и лицами, замещающими эти должности, </w:t>
      </w:r>
      <w:r w:rsidRPr="003B0908">
        <w:rPr>
          <w:rFonts w:ascii="Times New Roman" w:hAnsi="Times New Roman" w:cs="Times New Roman"/>
          <w:sz w:val="28"/>
          <w:szCs w:val="28"/>
        </w:rPr>
        <w:t xml:space="preserve">устанавливается порядок осуществления проверки достоверности и </w:t>
      </w:r>
      <w:proofErr w:type="gramStart"/>
      <w:r w:rsidRPr="003B0908">
        <w:rPr>
          <w:rFonts w:ascii="Times New Roman" w:hAnsi="Times New Roman" w:cs="Times New Roman"/>
          <w:sz w:val="28"/>
          <w:szCs w:val="28"/>
        </w:rPr>
        <w:t>полноты</w:t>
      </w:r>
      <w:proofErr w:type="gramEnd"/>
      <w:r w:rsidRPr="003B0908">
        <w:rPr>
          <w:rFonts w:ascii="Times New Roman" w:hAnsi="Times New Roman" w:cs="Times New Roman"/>
          <w:sz w:val="28"/>
          <w:szCs w:val="28"/>
        </w:rPr>
        <w:t xml:space="preserve"> представляемых гражданами, претендующими на замещение должностей руководителей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</w:t>
      </w:r>
      <w:r w:rsidRPr="003B0908">
        <w:rPr>
          <w:rFonts w:ascii="Times New Roman" w:hAnsi="Times New Roman" w:cs="Times New Roman"/>
          <w:sz w:val="28"/>
          <w:szCs w:val="28"/>
        </w:rPr>
        <w:t>учреждений, и лицами, замещающими эти должности,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 (далее - проверка).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2. Проверка осуществляется по </w:t>
      </w:r>
      <w:r w:rsidRPr="005F7FED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Федоровского сельсовета Северного района Новосибирской области</w:t>
      </w:r>
      <w:r w:rsidRPr="003B0908">
        <w:rPr>
          <w:rFonts w:ascii="Times New Roman" w:hAnsi="Times New Roman" w:cs="Times New Roman"/>
          <w:sz w:val="28"/>
          <w:szCs w:val="28"/>
        </w:rPr>
        <w:t>.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3. Проверку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B0908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3B0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431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Федоровского сельсовета Северного района Новосибирской области</w:t>
      </w:r>
      <w:r w:rsidRPr="003B0908">
        <w:rPr>
          <w:rFonts w:ascii="Times New Roman" w:hAnsi="Times New Roman" w:cs="Times New Roman"/>
          <w:sz w:val="28"/>
          <w:szCs w:val="28"/>
        </w:rPr>
        <w:t>.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4. Основанием для осуществления проверки является информация, представленная в письменном виде в установленном порядке:</w:t>
      </w:r>
    </w:p>
    <w:p w:rsidR="008E6E8D" w:rsidRPr="003B0908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а) правоохранительными органами, государственными органами, органами местного самоуправления и их должностными лицами;</w:t>
      </w:r>
    </w:p>
    <w:p w:rsidR="008E6E8D" w:rsidRPr="003B0908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0"/>
      <w:bookmarkEnd w:id="0"/>
      <w:r>
        <w:rPr>
          <w:rFonts w:ascii="Times New Roman" w:hAnsi="Times New Roman" w:cs="Times New Roman"/>
          <w:sz w:val="28"/>
          <w:szCs w:val="28"/>
        </w:rPr>
        <w:t>б</w:t>
      </w:r>
      <w:r w:rsidRPr="003B0908">
        <w:rPr>
          <w:rFonts w:ascii="Times New Roman" w:hAnsi="Times New Roman" w:cs="Times New Roman"/>
          <w:sz w:val="28"/>
          <w:szCs w:val="28"/>
        </w:rPr>
        <w:t>) постоянно действующими руководящими органами политических партий и зарегистрированных в соответствии с законодательством Российской Федерации общественных объединений, не являющихся политическими партиями;</w:t>
      </w:r>
    </w:p>
    <w:p w:rsidR="008E6E8D" w:rsidRPr="003B0908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3B090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B0908">
        <w:rPr>
          <w:rFonts w:ascii="Times New Roman" w:hAnsi="Times New Roman" w:cs="Times New Roman"/>
          <w:sz w:val="28"/>
          <w:szCs w:val="28"/>
        </w:rPr>
        <w:t xml:space="preserve">бщественной палатой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B0908">
        <w:rPr>
          <w:rFonts w:ascii="Times New Roman" w:hAnsi="Times New Roman" w:cs="Times New Roman"/>
          <w:sz w:val="28"/>
          <w:szCs w:val="28"/>
        </w:rPr>
        <w:t>;</w:t>
      </w:r>
    </w:p>
    <w:p w:rsidR="008E6E8D" w:rsidRPr="003B0908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B090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B0908">
        <w:rPr>
          <w:rFonts w:ascii="Times New Roman" w:hAnsi="Times New Roman" w:cs="Times New Roman"/>
          <w:sz w:val="28"/>
          <w:szCs w:val="28"/>
        </w:rPr>
        <w:t>редствами массовой информации.</w:t>
      </w:r>
    </w:p>
    <w:p w:rsidR="008E6E8D" w:rsidRPr="003B0908" w:rsidRDefault="008E6E8D" w:rsidP="008E6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5. Информация анонимного характера не может служить основанием для проверки.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6. Проверка осуществляется в срок, не превышающий 60 дней со дня принятия решения о ее проведении. Срок проверки может быть продлен до 90 дней </w:t>
      </w:r>
      <w:r>
        <w:rPr>
          <w:rFonts w:ascii="Times New Roman" w:hAnsi="Times New Roman" w:cs="Times New Roman"/>
          <w:sz w:val="28"/>
          <w:szCs w:val="28"/>
        </w:rPr>
        <w:t>администрацией Федоровского сельсовета Северного района Новосибирской области</w:t>
      </w:r>
      <w:r w:rsidRPr="003B0908">
        <w:rPr>
          <w:rFonts w:ascii="Times New Roman" w:hAnsi="Times New Roman" w:cs="Times New Roman"/>
          <w:sz w:val="28"/>
          <w:szCs w:val="28"/>
        </w:rPr>
        <w:t>.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7. При осуществлении проверки </w:t>
      </w: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3B0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Северного района Новосибирской области</w:t>
      </w:r>
      <w:r w:rsidRPr="003B0908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3B0908">
        <w:rPr>
          <w:rFonts w:ascii="Times New Roman" w:hAnsi="Times New Roman" w:cs="Times New Roman"/>
          <w:sz w:val="28"/>
          <w:szCs w:val="28"/>
        </w:rPr>
        <w:t xml:space="preserve">а) проводить беседу с гражданином, претендующим на замещение должности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а также с лицом, замещающим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учреждения;</w:t>
      </w:r>
      <w:proofErr w:type="gramEnd"/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37"/>
      <w:bookmarkEnd w:id="1"/>
      <w:proofErr w:type="gramStart"/>
      <w:r w:rsidRPr="003B0908">
        <w:rPr>
          <w:rFonts w:ascii="Times New Roman" w:hAnsi="Times New Roman" w:cs="Times New Roman"/>
          <w:sz w:val="28"/>
          <w:szCs w:val="28"/>
        </w:rPr>
        <w:t xml:space="preserve">б) изучать представленные гражданином, претендующим на замещение должности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а также лицом, замещающим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сведения о доходах, об имуществе и обязательствах имущественного характера и дополнительные материалы;</w:t>
      </w:r>
      <w:proofErr w:type="gramEnd"/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в) получать от гражданина, претендующего на замещение должности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а также от лица, замещающего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пояснения по представленным им сведениям о доходах, об имуществе и обязательствах имущественного характера и материалам.</w:t>
      </w:r>
    </w:p>
    <w:p w:rsidR="008E6E8D" w:rsidRPr="00E0666A" w:rsidRDefault="008E6E8D" w:rsidP="008E6E8D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Администрация Федоровского сельсовета Северного района Новосибирской области обеспечивает</w:t>
      </w:r>
      <w:r w:rsidRPr="00E0666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а) уведомление в письменной форме лица, замещающего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о начале в отношении его проверки - в течение 2 рабочих дней со дня принятия решения о начале проверки;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б) информирование лица, замещающего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в случае его обращения о том, какие представляемые им сведения, указанные в </w:t>
      </w:r>
      <w:hyperlink w:anchor="Par37" w:history="1">
        <w:r w:rsidRPr="003C5A6F">
          <w:rPr>
            <w:rFonts w:ascii="Times New Roman" w:hAnsi="Times New Roman" w:cs="Times New Roman"/>
            <w:color w:val="000000"/>
            <w:sz w:val="28"/>
            <w:szCs w:val="28"/>
          </w:rPr>
          <w:t>пункте 1</w:t>
        </w:r>
      </w:hyperlink>
      <w:r w:rsidRPr="003C5A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0908">
        <w:rPr>
          <w:rFonts w:ascii="Times New Roman" w:hAnsi="Times New Roman" w:cs="Times New Roman"/>
          <w:sz w:val="28"/>
          <w:szCs w:val="28"/>
        </w:rPr>
        <w:t>настоящих Правил, подлежат проверке, - в течение 7 рабочих дней со дня обращения, а при наличии уважительной причины - в срок, согласованный с указанным лицом.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9. По окончании проверки</w:t>
      </w:r>
      <w:r w:rsidRPr="00E066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Федоровского сельсовета Северного района Новосибирской области</w:t>
      </w:r>
      <w:r w:rsidRPr="003B0908">
        <w:rPr>
          <w:rFonts w:ascii="Times New Roman" w:hAnsi="Times New Roman" w:cs="Times New Roman"/>
          <w:sz w:val="28"/>
          <w:szCs w:val="28"/>
        </w:rPr>
        <w:t>, обязан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0908">
        <w:rPr>
          <w:rFonts w:ascii="Times New Roman" w:hAnsi="Times New Roman" w:cs="Times New Roman"/>
          <w:sz w:val="28"/>
          <w:szCs w:val="28"/>
        </w:rPr>
        <w:t xml:space="preserve"> ознакомить лицо, замещающее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с результатами проверки.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10. Лицо, замещающее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вправе: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а) давать пояснения в письменной форме в ходе проверки, а также по результатам проверки;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б) представлять дополнительные материалы и давать по ним пояснения в письменной форме.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lastRenderedPageBreak/>
        <w:t xml:space="preserve">11. По результатам проверки </w:t>
      </w:r>
      <w:r>
        <w:rPr>
          <w:rFonts w:ascii="Times New Roman" w:hAnsi="Times New Roman" w:cs="Times New Roman"/>
          <w:sz w:val="28"/>
          <w:szCs w:val="28"/>
        </w:rPr>
        <w:t>администрация Федоровского сельсовета Северного района Новосибирской области</w:t>
      </w:r>
      <w:r w:rsidRPr="003B0908">
        <w:rPr>
          <w:rFonts w:ascii="Times New Roman" w:hAnsi="Times New Roman" w:cs="Times New Roman"/>
          <w:sz w:val="28"/>
          <w:szCs w:val="28"/>
        </w:rPr>
        <w:t>, принимают одно из следующих решений: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а) назначение гражданина, претендующего на замещение должности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на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б) отказ гражданину, претендующему на замещение должности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в назначении на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в) применение к лицу, замещающему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Pr="003B0908">
        <w:rPr>
          <w:rFonts w:ascii="Times New Roman" w:hAnsi="Times New Roman" w:cs="Times New Roman"/>
          <w:sz w:val="28"/>
          <w:szCs w:val="28"/>
        </w:rPr>
        <w:t xml:space="preserve"> учреждения, мер дисциплинарной ответственности.</w:t>
      </w:r>
    </w:p>
    <w:p w:rsidR="008E6E8D" w:rsidRPr="003B0908" w:rsidRDefault="008E6E8D" w:rsidP="008E6E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>12.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</w:t>
      </w:r>
    </w:p>
    <w:p w:rsidR="008E6E8D" w:rsidRDefault="008E6E8D" w:rsidP="008E6E8D">
      <w:pPr>
        <w:pStyle w:val="ConsPlusNormal"/>
        <w:ind w:firstLine="540"/>
        <w:rPr>
          <w:sz w:val="28"/>
        </w:rPr>
      </w:pPr>
      <w:r w:rsidRPr="003B0908">
        <w:rPr>
          <w:rFonts w:ascii="Times New Roman" w:hAnsi="Times New Roman" w:cs="Times New Roman"/>
          <w:sz w:val="28"/>
          <w:szCs w:val="28"/>
        </w:rPr>
        <w:t xml:space="preserve">13. Подлинники справок о доходах, об имуществе и обязательствах имущественного характера, а также материалы проверки, поступившие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B0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администрацию Федоровского сельсовета Северного района Новосибирской области</w:t>
      </w:r>
      <w:r w:rsidRPr="003B0908">
        <w:rPr>
          <w:rFonts w:ascii="Times New Roman" w:hAnsi="Times New Roman" w:cs="Times New Roman"/>
          <w:sz w:val="28"/>
          <w:szCs w:val="28"/>
        </w:rPr>
        <w:t>, хранятся  в соответствии с законодательством Российской Федерации об архивном деле.</w:t>
      </w:r>
    </w:p>
    <w:p w:rsidR="008E6E8D" w:rsidRDefault="008E6E8D" w:rsidP="008E6E8D">
      <w:pPr>
        <w:rPr>
          <w:sz w:val="28"/>
          <w:szCs w:val="28"/>
        </w:rPr>
      </w:pPr>
      <w:r>
        <w:rPr>
          <w:vanish/>
          <w:sz w:val="28"/>
          <w:szCs w:val="28"/>
        </w:rPr>
        <w:cr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</w:p>
    <w:p w:rsidR="008E6E8D" w:rsidRDefault="008E6E8D" w:rsidP="008E6E8D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E6E8D" w:rsidRDefault="008E6E8D" w:rsidP="008E6E8D">
      <w:pPr>
        <w:rPr>
          <w:sz w:val="28"/>
          <w:szCs w:val="28"/>
        </w:rPr>
      </w:pPr>
    </w:p>
    <w:p w:rsidR="008E6E8D" w:rsidRDefault="008E6E8D" w:rsidP="008E6E8D">
      <w:pPr>
        <w:rPr>
          <w:sz w:val="28"/>
          <w:szCs w:val="28"/>
        </w:rPr>
      </w:pPr>
    </w:p>
    <w:p w:rsidR="008E6E8D" w:rsidRDefault="008E6E8D" w:rsidP="008E6E8D">
      <w:pPr>
        <w:rPr>
          <w:sz w:val="28"/>
          <w:szCs w:val="28"/>
        </w:rPr>
      </w:pPr>
    </w:p>
    <w:p w:rsidR="008E6E8D" w:rsidRDefault="008E6E8D" w:rsidP="008E6E8D">
      <w:pPr>
        <w:rPr>
          <w:sz w:val="28"/>
          <w:szCs w:val="28"/>
        </w:rPr>
      </w:pPr>
    </w:p>
    <w:p w:rsidR="008E6E8D" w:rsidRDefault="008E6E8D" w:rsidP="008E6E8D">
      <w:pPr>
        <w:rPr>
          <w:sz w:val="28"/>
          <w:szCs w:val="28"/>
        </w:rPr>
      </w:pPr>
    </w:p>
    <w:p w:rsidR="008E6E8D" w:rsidRDefault="008E6E8D" w:rsidP="008E6E8D">
      <w:pPr>
        <w:rPr>
          <w:sz w:val="28"/>
          <w:szCs w:val="28"/>
        </w:rPr>
      </w:pPr>
    </w:p>
    <w:p w:rsidR="008E6E8D" w:rsidRDefault="008E6E8D" w:rsidP="008E6E8D">
      <w:pPr>
        <w:rPr>
          <w:sz w:val="28"/>
          <w:szCs w:val="28"/>
        </w:rPr>
      </w:pPr>
    </w:p>
    <w:p w:rsidR="008E6E8D" w:rsidRDefault="008E6E8D" w:rsidP="008E6E8D">
      <w:pPr>
        <w:rPr>
          <w:sz w:val="28"/>
          <w:szCs w:val="28"/>
        </w:rPr>
      </w:pPr>
    </w:p>
    <w:p w:rsidR="008E6E8D" w:rsidRDefault="008E6E8D" w:rsidP="008E6E8D">
      <w:pPr>
        <w:rPr>
          <w:sz w:val="28"/>
          <w:szCs w:val="28"/>
        </w:rPr>
      </w:pPr>
    </w:p>
    <w:p w:rsidR="008E6E8D" w:rsidRDefault="008E6E8D" w:rsidP="008E6E8D">
      <w:pPr>
        <w:rPr>
          <w:sz w:val="28"/>
          <w:szCs w:val="28"/>
        </w:rPr>
      </w:pPr>
    </w:p>
    <w:p w:rsidR="006D3BCD" w:rsidRDefault="006D3BCD"/>
    <w:sectPr w:rsidR="006D3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E6E8D"/>
    <w:rsid w:val="006D3BCD"/>
    <w:rsid w:val="008E6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6E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E6E8D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8915C498C5B07AF21556FC9B103348C2889AC50890F3396A0F06FA111058C750A5FEC538C6E7F7AW9T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1148</Words>
  <Characters>6549</Characters>
  <Application>Microsoft Office Word</Application>
  <DocSecurity>0</DocSecurity>
  <Lines>54</Lines>
  <Paragraphs>15</Paragraphs>
  <ScaleCrop>false</ScaleCrop>
  <Company/>
  <LinksUpToDate>false</LinksUpToDate>
  <CharactersWithSpaces>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2016-11-10T02:49:00Z</dcterms:created>
  <dcterms:modified xsi:type="dcterms:W3CDTF">2016-11-10T02:49:00Z</dcterms:modified>
</cp:coreProperties>
</file>